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1C" w:rsidRPr="0071771C" w:rsidRDefault="0071771C">
      <w:pPr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</w:pPr>
    </w:p>
    <w:p w:rsidR="00033080" w:rsidRPr="0071771C" w:rsidRDefault="0071771C">
      <w:pPr>
        <w:rPr>
          <w:rFonts w:ascii="Times New Roman" w:hAnsi="Times New Roman" w:cs="Times New Roman"/>
          <w:sz w:val="32"/>
          <w:szCs w:val="28"/>
        </w:rPr>
      </w:pPr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2 ноября, для педагогов </w:t>
      </w:r>
      <w:proofErr w:type="gram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ДО</w:t>
      </w:r>
      <w:proofErr w:type="gram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 </w:t>
      </w:r>
      <w:proofErr w:type="gram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было</w:t>
      </w:r>
      <w:proofErr w:type="gram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 организовано мероприятие "Знакомство с опытом работы по дистанционному обучению дошкольников и родителей" Организаторы: группа </w:t>
      </w:r>
      <w:hyperlink r:id="rId4" w:history="1">
        <w:r w:rsidRPr="0071771C">
          <w:rPr>
            <w:rStyle w:val="a3"/>
            <w:rFonts w:ascii="Times New Roman" w:hAnsi="Times New Roman" w:cs="Times New Roman"/>
            <w:sz w:val="32"/>
            <w:szCs w:val="28"/>
            <w:u w:val="none"/>
            <w:bdr w:val="none" w:sz="0" w:space="0" w:color="auto" w:frame="1"/>
            <w:shd w:val="clear" w:color="auto" w:fill="FFFFFF"/>
          </w:rPr>
          <w:t>#6</w:t>
        </w:r>
      </w:hyperlink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- воспитатель </w:t>
      </w:r>
      <w:proofErr w:type="spell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Лысанова</w:t>
      </w:r>
      <w:proofErr w:type="spell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 И.В. и логопед Синеокова А.В. Педагоги представили образовательные интернет платформы для работы с детьми и родителями дистанционно. Эти педагоги работали во время самоизоляции на различных платформах. Ирина Владимировна рассказала о возможности работы на платформе </w:t>
      </w:r>
      <w:proofErr w:type="spell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Учи</w:t>
      </w:r>
      <w:proofErr w:type="gram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.Р</w:t>
      </w:r>
      <w:proofErr w:type="gram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У</w:t>
      </w:r>
      <w:proofErr w:type="spell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. Эта платформа позволяет проводить мастер-классы, занятия, консультации с обратной связью. Алина Викторовна представила другой интернет ресурс. Платформу "</w:t>
      </w:r>
      <w:proofErr w:type="spell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My</w:t>
      </w:r>
      <w:proofErr w:type="spell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 </w:t>
      </w:r>
      <w:proofErr w:type="spell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own</w:t>
      </w:r>
      <w:proofErr w:type="spell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 </w:t>
      </w:r>
      <w:proofErr w:type="spell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conference</w:t>
      </w:r>
      <w:proofErr w:type="spell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", платформа даёт возможность работать с родителями, проводить консультации, </w:t>
      </w:r>
      <w:proofErr w:type="spellStart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внбинары</w:t>
      </w:r>
      <w:proofErr w:type="spellEnd"/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 xml:space="preserve"> и делиться своими методиками.</w:t>
      </w:r>
      <w:r w:rsidRPr="0071771C">
        <w:rPr>
          <w:rFonts w:ascii="Times New Roman" w:hAnsi="Times New Roman" w:cs="Times New Roman"/>
          <w:color w:val="262626"/>
          <w:sz w:val="32"/>
          <w:szCs w:val="28"/>
        </w:rPr>
        <w:br/>
      </w:r>
      <w:r w:rsidRPr="0071771C">
        <w:rPr>
          <w:rFonts w:ascii="Times New Roman" w:hAnsi="Times New Roman" w:cs="Times New Roman"/>
          <w:color w:val="262626"/>
          <w:sz w:val="32"/>
          <w:szCs w:val="28"/>
          <w:shd w:val="clear" w:color="auto" w:fill="FFFFFF"/>
        </w:rPr>
        <w:t>Опыт работы этих педагогов показал на практике возможность организовать и проводить образовательный процесс дистанционно.</w:t>
      </w:r>
    </w:p>
    <w:sectPr w:rsidR="00033080" w:rsidRPr="0071771C" w:rsidSect="005C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771C"/>
    <w:rsid w:val="00033080"/>
    <w:rsid w:val="00094AD0"/>
    <w:rsid w:val="00240E78"/>
    <w:rsid w:val="004C2573"/>
    <w:rsid w:val="0055636F"/>
    <w:rsid w:val="005C5823"/>
    <w:rsid w:val="00601467"/>
    <w:rsid w:val="0065497D"/>
    <w:rsid w:val="0071771C"/>
    <w:rsid w:val="00834FFE"/>
    <w:rsid w:val="008D186C"/>
    <w:rsid w:val="009B3D5A"/>
    <w:rsid w:val="00EB218D"/>
    <w:rsid w:val="00F9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DNS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dcterms:created xsi:type="dcterms:W3CDTF">2020-11-20T11:09:00Z</dcterms:created>
  <dcterms:modified xsi:type="dcterms:W3CDTF">2020-11-20T11:09:00Z</dcterms:modified>
</cp:coreProperties>
</file>