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437E6" w14:textId="459C2C4E" w:rsidR="00825B19" w:rsidRPr="00A418ED" w:rsidRDefault="003068F9" w:rsidP="00A418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F22FD5" w:rsidRPr="00A418ED">
        <w:rPr>
          <w:rFonts w:ascii="Times New Roman" w:hAnsi="Times New Roman" w:cs="Times New Roman"/>
          <w:b/>
          <w:sz w:val="24"/>
          <w:szCs w:val="24"/>
          <w:lang w:val="ru-RU"/>
        </w:rPr>
        <w:t>Как и зачем развивать межполушарные связи?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bookmarkStart w:id="0" w:name="_GoBack"/>
      <w:bookmarkEnd w:id="0"/>
    </w:p>
    <w:p w14:paraId="5FB16651" w14:textId="77777777" w:rsidR="00F22FD5" w:rsidRPr="00A418ED" w:rsidRDefault="00F22FD5" w:rsidP="00A4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8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3AF239E" w14:textId="77777777" w:rsidR="005050AC" w:rsidRPr="00A418ED" w:rsidRDefault="00F22FD5" w:rsidP="00A418ED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</w:pPr>
      <w:r w:rsidRPr="00A418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0B73" w:rsidRPr="00A418E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 xml:space="preserve">      </w:t>
      </w:r>
      <w:r w:rsidR="005050AC" w:rsidRPr="00A418E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>Сейчас очень популярны упражнения, направленные на развитие межполуша</w:t>
      </w:r>
      <w:r w:rsidR="002D5C35" w:rsidRPr="00A418E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>рного взаимодействия.</w:t>
      </w:r>
    </w:p>
    <w:p w14:paraId="60F63758" w14:textId="77777777" w:rsidR="002D5C35" w:rsidRPr="00A418ED" w:rsidRDefault="002D5C35" w:rsidP="00A418ED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lang w:val="ru-RU"/>
        </w:rPr>
      </w:pPr>
      <w:r w:rsidRPr="00A418E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ru-RU"/>
        </w:rPr>
        <w:t xml:space="preserve"> </w:t>
      </w:r>
      <w:r w:rsidR="005F0B73" w:rsidRPr="00A418E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ru-RU"/>
        </w:rPr>
        <w:t xml:space="preserve">      </w:t>
      </w:r>
      <w:r w:rsidRPr="00A418ED">
        <w:rPr>
          <w:rFonts w:ascii="Times New Roman" w:hAnsi="Times New Roman" w:cs="Times New Roman"/>
          <w:color w:val="111111"/>
          <w:sz w:val="24"/>
          <w:szCs w:val="24"/>
          <w:lang w:val="ru-RU"/>
        </w:rPr>
        <w:t>Что такое межполушарное взаимодействие?</w:t>
      </w:r>
    </w:p>
    <w:p w14:paraId="60B607BA" w14:textId="77777777" w:rsidR="002D5C35" w:rsidRPr="00A418ED" w:rsidRDefault="00FE2164" w:rsidP="00A418ED">
      <w:pPr>
        <w:pStyle w:val="af5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rStyle w:val="a8"/>
          <w:rFonts w:eastAsiaTheme="majorEastAsia"/>
          <w:color w:val="111111"/>
          <w:bdr w:val="none" w:sz="0" w:space="0" w:color="auto" w:frame="1"/>
        </w:rPr>
        <w:t xml:space="preserve">       </w:t>
      </w:r>
      <w:r w:rsidR="002D5C35" w:rsidRPr="00A418ED">
        <w:rPr>
          <w:rStyle w:val="a8"/>
          <w:rFonts w:eastAsiaTheme="majorEastAsia"/>
          <w:color w:val="111111"/>
          <w:bdr w:val="none" w:sz="0" w:space="0" w:color="auto" w:frame="1"/>
        </w:rPr>
        <w:t>Межполушарное взаимодействие</w:t>
      </w:r>
      <w:r w:rsidR="002D5C35" w:rsidRPr="00A418ED">
        <w:rPr>
          <w:rStyle w:val="apple-converted-space"/>
          <w:rFonts w:eastAsiaTheme="majorEastAsia"/>
          <w:color w:val="111111"/>
        </w:rPr>
        <w:t> </w:t>
      </w:r>
      <w:r w:rsidR="002D5C35" w:rsidRPr="00A418ED">
        <w:rPr>
          <w:color w:val="111111"/>
        </w:rPr>
        <w:t>— особый механизм объединения левого и правого полушарий в единую интегративную, це</w:t>
      </w:r>
      <w:r w:rsidR="00F22FD5" w:rsidRPr="00A418ED">
        <w:rPr>
          <w:color w:val="111111"/>
        </w:rPr>
        <w:t>лостно работающую систему.</w:t>
      </w:r>
    </w:p>
    <w:p w14:paraId="425365D4" w14:textId="77777777" w:rsidR="00F22FD5" w:rsidRPr="00A418ED" w:rsidRDefault="00F22FD5" w:rsidP="00A4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18ED">
        <w:rPr>
          <w:rFonts w:ascii="Times New Roman" w:hAnsi="Times New Roman" w:cs="Times New Roman"/>
          <w:sz w:val="24"/>
          <w:szCs w:val="24"/>
          <w:lang w:val="ru-RU"/>
        </w:rPr>
        <w:t xml:space="preserve">У кого-то лучше функционирует левое полушарие, у кого-то правое, а самый хороший вариант, когда функционируют оба полушария головного </w:t>
      </w:r>
      <w:r w:rsidRPr="00A418ED">
        <w:rPr>
          <w:rFonts w:ascii="Times New Roman" w:hAnsi="Times New Roman" w:cs="Times New Roman"/>
          <w:sz w:val="24"/>
          <w:szCs w:val="24"/>
        </w:rPr>
        <w:t> </w:t>
      </w:r>
      <w:r w:rsidRPr="00A418ED">
        <w:rPr>
          <w:rFonts w:ascii="Times New Roman" w:hAnsi="Times New Roman" w:cs="Times New Roman"/>
          <w:sz w:val="24"/>
          <w:szCs w:val="24"/>
          <w:lang w:val="ru-RU"/>
        </w:rPr>
        <w:t>мозга.</w:t>
      </w:r>
    </w:p>
    <w:p w14:paraId="14764824" w14:textId="77777777" w:rsidR="002D5C35" w:rsidRPr="00A418ED" w:rsidRDefault="002D5C35" w:rsidP="00A418ED">
      <w:pPr>
        <w:pStyle w:val="af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418ED">
        <w:rPr>
          <w:rStyle w:val="a8"/>
          <w:rFonts w:eastAsiaTheme="majorEastAsia"/>
          <w:color w:val="111111"/>
          <w:bdr w:val="none" w:sz="0" w:space="0" w:color="auto" w:frame="1"/>
        </w:rPr>
        <w:t>За что отвечает правое полушарие:</w:t>
      </w:r>
    </w:p>
    <w:p w14:paraId="18BA438E" w14:textId="77777777" w:rsidR="002D5C35" w:rsidRPr="00A418ED" w:rsidRDefault="002D5C35" w:rsidP="00A418ED">
      <w:pPr>
        <w:pStyle w:val="af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418ED">
        <w:rPr>
          <w:color w:val="111111"/>
        </w:rPr>
        <w:t>- обработка невербальной информации, эмоциональность;</w:t>
      </w:r>
    </w:p>
    <w:p w14:paraId="3CBE5416" w14:textId="77777777" w:rsidR="002D5C35" w:rsidRPr="00A418ED" w:rsidRDefault="002D5C35" w:rsidP="00A418ED">
      <w:pPr>
        <w:pStyle w:val="af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418ED">
        <w:rPr>
          <w:color w:val="111111"/>
        </w:rPr>
        <w:t>- музыкальные и художественные способности;</w:t>
      </w:r>
    </w:p>
    <w:p w14:paraId="6CAC9DFD" w14:textId="77777777" w:rsidR="002D5C35" w:rsidRPr="00A418ED" w:rsidRDefault="002D5C35" w:rsidP="00A418ED">
      <w:pPr>
        <w:pStyle w:val="af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418ED">
        <w:rPr>
          <w:color w:val="111111"/>
        </w:rPr>
        <w:t>- ориентация в пространстве;</w:t>
      </w:r>
    </w:p>
    <w:p w14:paraId="3535F67C" w14:textId="77777777" w:rsidR="002D5C35" w:rsidRPr="00A418ED" w:rsidRDefault="002D5C35" w:rsidP="00A418ED">
      <w:pPr>
        <w:pStyle w:val="af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418ED">
        <w:rPr>
          <w:color w:val="111111"/>
        </w:rPr>
        <w:t>- способность понимать метафоры (смысл пословиц, поговорок, шуток)</w:t>
      </w:r>
    </w:p>
    <w:p w14:paraId="723DCB62" w14:textId="77777777" w:rsidR="002D5C35" w:rsidRPr="00A418ED" w:rsidRDefault="002D5C35" w:rsidP="00A418ED">
      <w:pPr>
        <w:pStyle w:val="af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418ED">
        <w:rPr>
          <w:color w:val="111111"/>
        </w:rPr>
        <w:t>- обработка большого количества информации одновременно, интуиция;</w:t>
      </w:r>
    </w:p>
    <w:p w14:paraId="47B074B9" w14:textId="77777777" w:rsidR="002D5C35" w:rsidRPr="00A418ED" w:rsidRDefault="002D5C35" w:rsidP="00A418ED">
      <w:pPr>
        <w:pStyle w:val="af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418ED">
        <w:rPr>
          <w:color w:val="111111"/>
        </w:rPr>
        <w:t>- воображение;</w:t>
      </w:r>
    </w:p>
    <w:p w14:paraId="577ABC71" w14:textId="77777777" w:rsidR="002D5C35" w:rsidRPr="00A418ED" w:rsidRDefault="002D5C35" w:rsidP="00A418ED">
      <w:pPr>
        <w:pStyle w:val="af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418ED">
        <w:rPr>
          <w:color w:val="111111"/>
        </w:rPr>
        <w:t>- отвечает за левую половину тела.</w:t>
      </w:r>
    </w:p>
    <w:p w14:paraId="1A9C0FB9" w14:textId="77777777" w:rsidR="002D5C35" w:rsidRPr="00A418ED" w:rsidRDefault="002D5C35" w:rsidP="00A418ED">
      <w:pPr>
        <w:pStyle w:val="af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418ED">
        <w:rPr>
          <w:rStyle w:val="a8"/>
          <w:rFonts w:eastAsiaTheme="majorEastAsia"/>
          <w:color w:val="111111"/>
          <w:bdr w:val="none" w:sz="0" w:space="0" w:color="auto" w:frame="1"/>
        </w:rPr>
        <w:t>За что отвечает левое полушарие:</w:t>
      </w:r>
    </w:p>
    <w:p w14:paraId="7013E96C" w14:textId="77777777" w:rsidR="002D5C35" w:rsidRPr="00A418ED" w:rsidRDefault="002D5C35" w:rsidP="00A418ED">
      <w:pPr>
        <w:pStyle w:val="af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418ED">
        <w:rPr>
          <w:color w:val="111111"/>
        </w:rPr>
        <w:t>- логика, память;</w:t>
      </w:r>
    </w:p>
    <w:p w14:paraId="46EEBD6F" w14:textId="77777777" w:rsidR="002D5C35" w:rsidRPr="00A418ED" w:rsidRDefault="002D5C35" w:rsidP="00A418ED">
      <w:pPr>
        <w:pStyle w:val="af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418ED">
        <w:rPr>
          <w:color w:val="111111"/>
        </w:rPr>
        <w:t>- абстрактное, аналитическое мышление;</w:t>
      </w:r>
    </w:p>
    <w:p w14:paraId="4FE62610" w14:textId="77777777" w:rsidR="002D5C35" w:rsidRPr="00A418ED" w:rsidRDefault="002D5C35" w:rsidP="00A418ED">
      <w:pPr>
        <w:pStyle w:val="af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418ED">
        <w:rPr>
          <w:color w:val="111111"/>
        </w:rPr>
        <w:t>- обработка вербальной информации;</w:t>
      </w:r>
    </w:p>
    <w:p w14:paraId="4B4F0C61" w14:textId="77777777" w:rsidR="002D5C35" w:rsidRPr="00A418ED" w:rsidRDefault="002D5C35" w:rsidP="00A418ED">
      <w:pPr>
        <w:pStyle w:val="af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418ED">
        <w:rPr>
          <w:color w:val="111111"/>
        </w:rPr>
        <w:t>- анализ информации, делает вывод;</w:t>
      </w:r>
    </w:p>
    <w:p w14:paraId="329AB38A" w14:textId="77777777" w:rsidR="002D5C35" w:rsidRPr="00A418ED" w:rsidRDefault="002D5C35" w:rsidP="00A418ED">
      <w:pPr>
        <w:pStyle w:val="af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418ED">
        <w:rPr>
          <w:color w:val="111111"/>
        </w:rPr>
        <w:t>- отвечает за правую половину тела.</w:t>
      </w:r>
    </w:p>
    <w:p w14:paraId="73E687DA" w14:textId="77777777" w:rsidR="002D5C35" w:rsidRPr="00A418ED" w:rsidRDefault="002D5C35" w:rsidP="00A418ED">
      <w:pPr>
        <w:pStyle w:val="af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418ED">
        <w:rPr>
          <w:color w:val="111111"/>
        </w:rPr>
        <w:t>Только взаимосвязанная работа двух полушарий мозга обеспечивает нормальную работу всех психических процессов.</w:t>
      </w:r>
    </w:p>
    <w:p w14:paraId="6DF6A46A" w14:textId="77777777" w:rsidR="002D5C35" w:rsidRPr="00A418ED" w:rsidRDefault="005F0B73" w:rsidP="00A418ED">
      <w:pPr>
        <w:pStyle w:val="af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418ED">
        <w:rPr>
          <w:rStyle w:val="a8"/>
          <w:rFonts w:eastAsiaTheme="majorEastAsia"/>
          <w:color w:val="111111"/>
          <w:bdr w:val="none" w:sz="0" w:space="0" w:color="auto" w:frame="1"/>
        </w:rPr>
        <w:t xml:space="preserve"> </w:t>
      </w:r>
      <w:r w:rsidR="002D5C35" w:rsidRPr="00A418ED">
        <w:rPr>
          <w:rStyle w:val="a8"/>
          <w:rFonts w:eastAsiaTheme="majorEastAsia"/>
          <w:color w:val="111111"/>
          <w:bdr w:val="none" w:sz="0" w:space="0" w:color="auto" w:frame="1"/>
        </w:rPr>
        <w:t>Что бывает если межполушарное взаимодействие не сформировано?</w:t>
      </w:r>
    </w:p>
    <w:p w14:paraId="2A0E57D7" w14:textId="77777777" w:rsidR="002D5C35" w:rsidRPr="00A418ED" w:rsidRDefault="005F0B73" w:rsidP="00A418ED">
      <w:pPr>
        <w:pStyle w:val="af5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A418ED">
        <w:rPr>
          <w:color w:val="111111"/>
        </w:rPr>
        <w:t>П</w:t>
      </w:r>
      <w:r w:rsidR="002D5C35" w:rsidRPr="00A418ED">
        <w:rPr>
          <w:color w:val="111111"/>
        </w:rPr>
        <w:t xml:space="preserve">роисходит неправильная обработка информации и у ребенка возникают сложности в обучении (проблемы в письме, устной речи, запоминании, счете как в письменном, так и в устном, а </w:t>
      </w:r>
      <w:proofErr w:type="gramStart"/>
      <w:r w:rsidR="002D5C35" w:rsidRPr="00A418ED">
        <w:rPr>
          <w:color w:val="111111"/>
        </w:rPr>
        <w:t>так же</w:t>
      </w:r>
      <w:proofErr w:type="gramEnd"/>
      <w:r w:rsidR="002D5C35" w:rsidRPr="00A418ED">
        <w:rPr>
          <w:color w:val="111111"/>
        </w:rPr>
        <w:t xml:space="preserve"> в целом восприятии учебной информации)</w:t>
      </w:r>
    </w:p>
    <w:p w14:paraId="034CAB26" w14:textId="77777777" w:rsidR="002D5C35" w:rsidRPr="00A418ED" w:rsidRDefault="002D5C35" w:rsidP="00A418ED">
      <w:pPr>
        <w:pStyle w:val="af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418ED">
        <w:rPr>
          <w:rStyle w:val="a8"/>
          <w:rFonts w:eastAsiaTheme="majorEastAsia"/>
          <w:color w:val="111111"/>
          <w:bdr w:val="none" w:sz="0" w:space="0" w:color="auto" w:frame="1"/>
        </w:rPr>
        <w:t>Почему у некоторых детей межполушарное взаимодействие не сформировано?</w:t>
      </w:r>
    </w:p>
    <w:p w14:paraId="2F4E94B1" w14:textId="77777777" w:rsidR="002D5C35" w:rsidRPr="00A418ED" w:rsidRDefault="002D5C35" w:rsidP="00A418ED">
      <w:pPr>
        <w:pStyle w:val="af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418ED">
        <w:rPr>
          <w:color w:val="111111"/>
        </w:rPr>
        <w:t>Причин может быть много, вот несколько из них:</w:t>
      </w:r>
    </w:p>
    <w:p w14:paraId="74AB1381" w14:textId="77777777" w:rsidR="002D5C35" w:rsidRPr="00A418ED" w:rsidRDefault="002D5C35" w:rsidP="00A418ED">
      <w:pPr>
        <w:pStyle w:val="af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418ED">
        <w:rPr>
          <w:color w:val="111111"/>
        </w:rPr>
        <w:t>- малоподвижный образ жизни;</w:t>
      </w:r>
    </w:p>
    <w:p w14:paraId="62183E76" w14:textId="77777777" w:rsidR="002D5C35" w:rsidRPr="00A418ED" w:rsidRDefault="002D5C35" w:rsidP="00A418ED">
      <w:pPr>
        <w:pStyle w:val="af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418ED">
        <w:rPr>
          <w:color w:val="111111"/>
        </w:rPr>
        <w:t>- болезни матери, стресс (примерно с 12 недель беременности);</w:t>
      </w:r>
    </w:p>
    <w:p w14:paraId="572125C8" w14:textId="77777777" w:rsidR="002D5C35" w:rsidRPr="00A418ED" w:rsidRDefault="002D5C35" w:rsidP="00A418ED">
      <w:pPr>
        <w:pStyle w:val="af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418ED">
        <w:rPr>
          <w:color w:val="111111"/>
        </w:rPr>
        <w:t>- родовые травмы;</w:t>
      </w:r>
    </w:p>
    <w:p w14:paraId="2DB35F98" w14:textId="77777777" w:rsidR="002D5C35" w:rsidRPr="00A418ED" w:rsidRDefault="002D5C35" w:rsidP="00A418ED">
      <w:pPr>
        <w:pStyle w:val="af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418ED">
        <w:rPr>
          <w:color w:val="111111"/>
        </w:rPr>
        <w:t>- болезни ребёнка в первый год;</w:t>
      </w:r>
    </w:p>
    <w:p w14:paraId="5567204F" w14:textId="77777777" w:rsidR="002D5C35" w:rsidRPr="00A418ED" w:rsidRDefault="002D5C35" w:rsidP="00A418ED">
      <w:pPr>
        <w:pStyle w:val="af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418ED">
        <w:rPr>
          <w:color w:val="111111"/>
        </w:rPr>
        <w:t>- длительный стресс;</w:t>
      </w:r>
    </w:p>
    <w:p w14:paraId="704F6B96" w14:textId="77777777" w:rsidR="002D5C35" w:rsidRPr="00A418ED" w:rsidRDefault="002D5C35" w:rsidP="00A418ED">
      <w:pPr>
        <w:pStyle w:val="af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418ED">
        <w:rPr>
          <w:color w:val="111111"/>
        </w:rPr>
        <w:t>- общий наркоз.</w:t>
      </w:r>
    </w:p>
    <w:p w14:paraId="31DF411F" w14:textId="77777777" w:rsidR="002D5C35" w:rsidRPr="00A418ED" w:rsidRDefault="002D5C35" w:rsidP="00A418ED">
      <w:pPr>
        <w:pStyle w:val="af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418ED">
        <w:rPr>
          <w:rStyle w:val="a8"/>
          <w:rFonts w:eastAsiaTheme="majorEastAsia"/>
          <w:color w:val="111111"/>
          <w:bdr w:val="none" w:sz="0" w:space="0" w:color="auto" w:frame="1"/>
        </w:rPr>
        <w:t>Признаки несформированности межполушарного взаимодействия:</w:t>
      </w:r>
    </w:p>
    <w:p w14:paraId="5CD1FDD4" w14:textId="77777777" w:rsidR="002D5C35" w:rsidRPr="00A418ED" w:rsidRDefault="002D5C35" w:rsidP="00A418ED">
      <w:pPr>
        <w:pStyle w:val="af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418ED">
        <w:rPr>
          <w:color w:val="111111"/>
        </w:rPr>
        <w:t>• зеркальное написание букв и цифр;</w:t>
      </w:r>
    </w:p>
    <w:p w14:paraId="7F03975C" w14:textId="77777777" w:rsidR="002D5C35" w:rsidRPr="00A418ED" w:rsidRDefault="002D5C35" w:rsidP="00A418ED">
      <w:pPr>
        <w:pStyle w:val="af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418ED">
        <w:rPr>
          <w:color w:val="111111"/>
        </w:rPr>
        <w:t>• псевдолеворукость;</w:t>
      </w:r>
    </w:p>
    <w:p w14:paraId="47D2B376" w14:textId="77777777" w:rsidR="002D5C35" w:rsidRPr="00A418ED" w:rsidRDefault="002D5C35" w:rsidP="00A418ED">
      <w:pPr>
        <w:pStyle w:val="af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418ED">
        <w:rPr>
          <w:color w:val="111111"/>
        </w:rPr>
        <w:t>• логопедические отклонения;</w:t>
      </w:r>
    </w:p>
    <w:p w14:paraId="793B8643" w14:textId="77777777" w:rsidR="002D5C35" w:rsidRPr="00A418ED" w:rsidRDefault="002D5C35" w:rsidP="00A418ED">
      <w:pPr>
        <w:pStyle w:val="af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418ED">
        <w:rPr>
          <w:color w:val="111111"/>
        </w:rPr>
        <w:t>• неловкость движений;</w:t>
      </w:r>
    </w:p>
    <w:p w14:paraId="7B9AB4B8" w14:textId="77777777" w:rsidR="002D5C35" w:rsidRPr="00A418ED" w:rsidRDefault="002D5C35" w:rsidP="00A418ED">
      <w:pPr>
        <w:pStyle w:val="af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418ED">
        <w:rPr>
          <w:color w:val="111111"/>
        </w:rPr>
        <w:t>• агрессия;</w:t>
      </w:r>
    </w:p>
    <w:p w14:paraId="7913E4C3" w14:textId="77777777" w:rsidR="002D5C35" w:rsidRPr="00A418ED" w:rsidRDefault="002D5C35" w:rsidP="00A418ED">
      <w:pPr>
        <w:pStyle w:val="af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418ED">
        <w:rPr>
          <w:color w:val="111111"/>
        </w:rPr>
        <w:t>• плохая память;</w:t>
      </w:r>
    </w:p>
    <w:p w14:paraId="0B3BF8AA" w14:textId="77777777" w:rsidR="002D5C35" w:rsidRPr="00A418ED" w:rsidRDefault="002D5C35" w:rsidP="00A418ED">
      <w:pPr>
        <w:pStyle w:val="af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418ED">
        <w:rPr>
          <w:color w:val="111111"/>
        </w:rPr>
        <w:t>• отсутствие познавательной мотивации;</w:t>
      </w:r>
    </w:p>
    <w:p w14:paraId="16BF53EC" w14:textId="77777777" w:rsidR="002D5C35" w:rsidRPr="00A418ED" w:rsidRDefault="002D5C35" w:rsidP="00A418ED">
      <w:pPr>
        <w:pStyle w:val="af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A418ED">
        <w:rPr>
          <w:color w:val="111111"/>
        </w:rPr>
        <w:t>• инфантильность.</w:t>
      </w:r>
    </w:p>
    <w:p w14:paraId="4503471F" w14:textId="77777777" w:rsidR="00F22FD5" w:rsidRPr="00FE2164" w:rsidRDefault="005F0B73" w:rsidP="00A418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2164">
        <w:rPr>
          <w:rFonts w:ascii="Times New Roman" w:hAnsi="Times New Roman" w:cs="Times New Roman"/>
          <w:color w:val="111111"/>
          <w:sz w:val="24"/>
          <w:szCs w:val="24"/>
          <w:lang w:val="ru-RU"/>
        </w:rPr>
        <w:t xml:space="preserve"> </w:t>
      </w:r>
      <w:r w:rsidR="00FE2164">
        <w:rPr>
          <w:rFonts w:ascii="Times New Roman" w:hAnsi="Times New Roman" w:cs="Times New Roman"/>
          <w:color w:val="111111"/>
          <w:sz w:val="24"/>
          <w:szCs w:val="24"/>
          <w:lang w:val="ru-RU"/>
        </w:rPr>
        <w:t xml:space="preserve">     </w:t>
      </w:r>
      <w:r w:rsidR="00F22FD5" w:rsidRPr="00FE216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Как </w:t>
      </w:r>
      <w:r w:rsidR="00F22FD5" w:rsidRPr="00FE2164">
        <w:rPr>
          <w:rFonts w:ascii="Times New Roman" w:hAnsi="Times New Roman" w:cs="Times New Roman"/>
          <w:b/>
          <w:sz w:val="24"/>
          <w:szCs w:val="24"/>
        </w:rPr>
        <w:t> </w:t>
      </w:r>
      <w:r w:rsidR="00F22FD5" w:rsidRPr="00FE216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развивать межполушарные связи у детей? </w:t>
      </w:r>
    </w:p>
    <w:p w14:paraId="29CC478E" w14:textId="77777777" w:rsidR="00F22FD5" w:rsidRPr="00A418ED" w:rsidRDefault="00F22FD5" w:rsidP="00A4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8F9">
        <w:rPr>
          <w:rFonts w:ascii="Times New Roman" w:hAnsi="Times New Roman" w:cs="Times New Roman"/>
          <w:sz w:val="24"/>
          <w:szCs w:val="24"/>
          <w:lang w:val="ru-RU"/>
        </w:rPr>
        <w:t xml:space="preserve">Существует огромное количество игр и упражнений для детей. </w:t>
      </w:r>
      <w:r w:rsidRPr="00A418ED">
        <w:rPr>
          <w:rFonts w:ascii="Times New Roman" w:hAnsi="Times New Roman" w:cs="Times New Roman"/>
          <w:sz w:val="24"/>
          <w:szCs w:val="24"/>
        </w:rPr>
        <w:t>Вот некоторые примеры игр.</w:t>
      </w:r>
    </w:p>
    <w:p w14:paraId="1CE1DD84" w14:textId="77777777" w:rsidR="00FE2164" w:rsidRPr="00FE2164" w:rsidRDefault="00A418ED" w:rsidP="00A418ED">
      <w:pPr>
        <w:pStyle w:val="ac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FE216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Рисование двумя руками</w:t>
      </w:r>
    </w:p>
    <w:p w14:paraId="1FFBDD02" w14:textId="77777777" w:rsidR="00A418ED" w:rsidRPr="00FE2164" w:rsidRDefault="00A418ED" w:rsidP="00FE2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E216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Выполнять упражнения лучше с обведения контуров простых симметричных рисунков. </w:t>
      </w:r>
      <w:r w:rsidRPr="003068F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Закрепите лист на столе или мольберте. В каждую руку ребенка дайте по карандашу и поставьте их в верхнюю </w:t>
      </w:r>
      <w:r w:rsidRPr="00FE21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точку, затем начинайте вести их вниз по контуру рисунка. </w:t>
      </w:r>
      <w:r w:rsidRPr="003068F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Следите, </w:t>
      </w:r>
      <w:r w:rsidRPr="003068F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чтобы ведущая рука не обгоняла подчиненную. Суть упражнения именно в одновременности всех действий.</w:t>
      </w:r>
    </w:p>
    <w:p w14:paraId="1C5A5737" w14:textId="77777777" w:rsidR="00F22FD5" w:rsidRPr="00FE2164" w:rsidRDefault="00F22FD5" w:rsidP="00FE2164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E216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Специальные прописи «Обведи линии обеими руками»</w:t>
      </w:r>
    </w:p>
    <w:p w14:paraId="50D0A961" w14:textId="77777777" w:rsidR="00F22FD5" w:rsidRPr="00FE2164" w:rsidRDefault="00F22FD5" w:rsidP="00FE2164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E216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Упражнение "Лезгинка".</w:t>
      </w:r>
    </w:p>
    <w:p w14:paraId="6FFEC441" w14:textId="77777777" w:rsidR="00F22FD5" w:rsidRPr="00A418ED" w:rsidRDefault="00F22FD5" w:rsidP="00A418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8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Левая рука сложена в кулак, большой палец в сторону (кулак расположен пальцами к себе). Правая рука в горизонтальном положении прикасается к мизинцу левой. Далее меняем руки. </w:t>
      </w:r>
      <w:r w:rsidRPr="00A418ED">
        <w:rPr>
          <w:rFonts w:ascii="Times New Roman" w:hAnsi="Times New Roman" w:cs="Times New Roman"/>
          <w:color w:val="000000"/>
          <w:sz w:val="24"/>
          <w:szCs w:val="24"/>
        </w:rPr>
        <w:t>6-8 повторений.</w:t>
      </w:r>
    </w:p>
    <w:p w14:paraId="1BBBDF89" w14:textId="77777777" w:rsidR="00F22FD5" w:rsidRPr="00A418ED" w:rsidRDefault="00F22FD5" w:rsidP="00FE2164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218"/>
        <w:jc w:val="both"/>
        <w:rPr>
          <w:color w:val="000000"/>
        </w:rPr>
      </w:pPr>
      <w:r w:rsidRPr="00A418ED">
        <w:rPr>
          <w:b/>
          <w:bCs/>
          <w:color w:val="000000"/>
        </w:rPr>
        <w:t>Колечко.</w:t>
      </w:r>
    </w:p>
    <w:p w14:paraId="117B503B" w14:textId="77777777" w:rsidR="00F22FD5" w:rsidRPr="00A418ED" w:rsidRDefault="00F22FD5" w:rsidP="00FE2164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418ED">
        <w:rPr>
          <w:color w:val="000000"/>
        </w:rPr>
        <w:t>Поочередное перебирание пальцев большого и указательного, затем большого и среднего и д.т. Сначала отдельно на обеих руках, затем одновременно</w:t>
      </w:r>
    </w:p>
    <w:p w14:paraId="42C1A985" w14:textId="77777777" w:rsidR="00A418ED" w:rsidRPr="00A418ED" w:rsidRDefault="00A418ED" w:rsidP="00FE2164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218"/>
        <w:jc w:val="both"/>
        <w:rPr>
          <w:color w:val="000000"/>
        </w:rPr>
      </w:pPr>
      <w:r w:rsidRPr="00A418ED">
        <w:rPr>
          <w:b/>
          <w:bCs/>
          <w:color w:val="000000"/>
        </w:rPr>
        <w:t>Ухо – нос.</w:t>
      </w:r>
      <w:r w:rsidRPr="00A418ED">
        <w:rPr>
          <w:color w:val="000000"/>
        </w:rPr>
        <w:t> </w:t>
      </w:r>
    </w:p>
    <w:p w14:paraId="1A91351A" w14:textId="77777777" w:rsidR="00A418ED" w:rsidRPr="00A418ED" w:rsidRDefault="00A418ED" w:rsidP="00FE2164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418ED">
        <w:rPr>
          <w:color w:val="000000"/>
        </w:rPr>
        <w:t>Левой рукой взяться за кончик носа, правой за противоположное ухо. Одновременно отпустить, хлопнуть в ладоши и взяться наоборот. 6-8повторений, чем быстрее скорость, тем лучше результат.</w:t>
      </w:r>
    </w:p>
    <w:p w14:paraId="4FAEDB7E" w14:textId="77777777" w:rsidR="00A418ED" w:rsidRPr="00A418ED" w:rsidRDefault="00A418ED" w:rsidP="00A418ED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418ED">
        <w:rPr>
          <w:b/>
          <w:bCs/>
          <w:color w:val="000000"/>
        </w:rPr>
        <w:t>Змейка.</w:t>
      </w:r>
      <w:r w:rsidRPr="00A418ED">
        <w:rPr>
          <w:color w:val="000000"/>
        </w:rPr>
        <w:t> </w:t>
      </w:r>
    </w:p>
    <w:p w14:paraId="022761B2" w14:textId="77777777" w:rsidR="00A418ED" w:rsidRPr="00A418ED" w:rsidRDefault="00A418ED" w:rsidP="00FE2164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418ED">
        <w:rPr>
          <w:color w:val="000000"/>
        </w:rPr>
        <w:t>Скрестить руки ладонями друг к другу, сцепить пальцы в замок. Подвигать заданным пальцем (должны поучаствовать все пальцы).</w:t>
      </w:r>
    </w:p>
    <w:p w14:paraId="3BDB92E0" w14:textId="77777777" w:rsidR="00A418ED" w:rsidRPr="00A418ED" w:rsidRDefault="00A418ED" w:rsidP="00A418ED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418ED">
        <w:rPr>
          <w:b/>
          <w:bCs/>
          <w:color w:val="000000"/>
        </w:rPr>
        <w:t>Перекрестные движения.</w:t>
      </w:r>
      <w:r w:rsidRPr="00A418ED">
        <w:rPr>
          <w:color w:val="000000"/>
        </w:rPr>
        <w:t> </w:t>
      </w:r>
    </w:p>
    <w:p w14:paraId="719E7178" w14:textId="77777777" w:rsidR="00A418ED" w:rsidRPr="00A418ED" w:rsidRDefault="00A418ED" w:rsidP="00FE2164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418ED">
        <w:rPr>
          <w:color w:val="000000"/>
        </w:rPr>
        <w:t>Выполняются одновременные перекрёстные движения. Например: поднять левую ногу вверх и дотронуться до неё правой рукой.</w:t>
      </w:r>
    </w:p>
    <w:p w14:paraId="6673EE1F" w14:textId="77777777" w:rsidR="00A418ED" w:rsidRPr="00A418ED" w:rsidRDefault="00A418ED" w:rsidP="00A418ED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418ED">
        <w:rPr>
          <w:color w:val="000000"/>
        </w:rPr>
        <w:t> </w:t>
      </w:r>
      <w:r w:rsidRPr="00A418ED">
        <w:rPr>
          <w:b/>
          <w:bCs/>
          <w:color w:val="000000"/>
        </w:rPr>
        <w:t>Горизонтальная восьмерка.</w:t>
      </w:r>
      <w:r w:rsidRPr="00A418ED">
        <w:rPr>
          <w:color w:val="000000"/>
        </w:rPr>
        <w:t> </w:t>
      </w:r>
    </w:p>
    <w:p w14:paraId="0882F9E6" w14:textId="77777777" w:rsidR="00A418ED" w:rsidRPr="00A418ED" w:rsidRDefault="00A418ED" w:rsidP="00FE2164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418ED">
        <w:rPr>
          <w:color w:val="000000"/>
        </w:rPr>
        <w:t>В воздухе нарисовать восьмёрку сначала одной рукой, затем другой, а потом обеими руками вместе. Важно следить глазами за движениями рук.</w:t>
      </w:r>
    </w:p>
    <w:p w14:paraId="23B9AFD8" w14:textId="77777777" w:rsidR="00A418ED" w:rsidRPr="00A418ED" w:rsidRDefault="00A418ED" w:rsidP="00A418ED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418ED">
        <w:rPr>
          <w:b/>
          <w:bCs/>
          <w:color w:val="000000"/>
        </w:rPr>
        <w:t>Игра "Опиши, что вокруг".</w:t>
      </w:r>
    </w:p>
    <w:p w14:paraId="259BA94B" w14:textId="77777777" w:rsidR="00A418ED" w:rsidRPr="00A418ED" w:rsidRDefault="00A418ED" w:rsidP="00FE2164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418ED">
        <w:rPr>
          <w:color w:val="000000"/>
        </w:rPr>
        <w:t>На улице, попросите ребёнка назвать все окружающие предметы, которые он видит.</w:t>
      </w:r>
    </w:p>
    <w:p w14:paraId="5FBA6215" w14:textId="77777777" w:rsidR="00A418ED" w:rsidRPr="00A418ED" w:rsidRDefault="00A418ED" w:rsidP="00A418ED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418ED">
        <w:rPr>
          <w:b/>
          <w:bCs/>
          <w:color w:val="000000"/>
        </w:rPr>
        <w:t>«Ребро, кулак, ладонь»</w:t>
      </w:r>
    </w:p>
    <w:p w14:paraId="0C51B68B" w14:textId="77777777" w:rsidR="00A418ED" w:rsidRPr="00A418ED" w:rsidRDefault="00A418ED" w:rsidP="00FE2164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418ED">
        <w:rPr>
          <w:color w:val="262626"/>
          <w:shd w:val="clear" w:color="auto" w:fill="FFFFFF"/>
        </w:rPr>
        <w:t>Это вариант известной игры «камень, ножницы, бумага». Упражнение выполняется сидя за столом. При слове «ладонь» нужно положить ладонь плашмя на стол, при команде «ребро – кладем ладонь вертикально, при слове «кулак» нужно поставить сжатый кулак. Действуйте сначала левой рукой, потом правой, затем двумя сразу. Постепенно усложняйте задачу, увеличивая быстроту движений.</w:t>
      </w:r>
    </w:p>
    <w:p w14:paraId="35D4B017" w14:textId="77777777" w:rsidR="00FE2164" w:rsidRPr="00FE2164" w:rsidRDefault="00A418ED" w:rsidP="00A418ED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418E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Назови цвета</w:t>
      </w:r>
    </w:p>
    <w:p w14:paraId="3B7421AC" w14:textId="77777777" w:rsidR="00F22FD5" w:rsidRPr="00FE2164" w:rsidRDefault="00A418ED" w:rsidP="00FE21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E216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Распечатайте или запишите на листе бумаги названия разных цветов</w:t>
      </w:r>
      <w:r w:rsidRPr="00FE216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E216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ручками с цветной пастой, фломастерами или карандашами, которые не соответствуют им по цвету, например, для слова «красный» используйте синий карандаш, а для слова «черный» – желтый. Теперь с опорой на лист произнесите только названия цветов, которыми записаны слова.</w:t>
      </w:r>
    </w:p>
    <w:p w14:paraId="713C899D" w14:textId="77777777" w:rsidR="00FE2164" w:rsidRPr="00FE2164" w:rsidRDefault="00A418ED" w:rsidP="00A418ED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418E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>«Замок»</w:t>
      </w:r>
    </w:p>
    <w:p w14:paraId="3A784CD6" w14:textId="77777777" w:rsidR="00A418ED" w:rsidRPr="00FE2164" w:rsidRDefault="00A418ED" w:rsidP="00FE21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E216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 xml:space="preserve">Скрестите руки и сцепите их в замок. Теперь попробуйте подвигать каждым пальцем в отдельности. </w:t>
      </w:r>
      <w:r w:rsidRPr="003068F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ru-RU"/>
        </w:rPr>
        <w:t>Задействовать соседние пальцы нельзя.</w:t>
      </w:r>
    </w:p>
    <w:p w14:paraId="342890E0" w14:textId="77777777" w:rsidR="00A418ED" w:rsidRPr="00A418ED" w:rsidRDefault="00A418ED" w:rsidP="00FE216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E21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Помните!</w:t>
      </w:r>
      <w:r w:rsidRPr="00A41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Выполнять упражнения лучше каждый день, хотя бы по 5-10 минут. Эти упражнение являются "гимнастикой для мозга". И будут полезны детям и взрослым даже если с сформированностью межполушарных взаимодействий все в порядке.</w:t>
      </w:r>
    </w:p>
    <w:p w14:paraId="134AA0C4" w14:textId="77777777" w:rsidR="002D5C35" w:rsidRDefault="002D5C35" w:rsidP="00D03604">
      <w:pPr>
        <w:pStyle w:val="af5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</w:rPr>
      </w:pPr>
    </w:p>
    <w:p w14:paraId="7762C0E3" w14:textId="5283A42F" w:rsidR="003068F9" w:rsidRDefault="00D03604" w:rsidP="003068F9">
      <w:pPr>
        <w:pStyle w:val="af5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</w:rPr>
      </w:pPr>
      <w:r>
        <w:rPr>
          <w:color w:val="111111"/>
        </w:rPr>
        <w:t xml:space="preserve">        </w:t>
      </w:r>
      <w:r w:rsidR="003068F9" w:rsidRPr="003068F9">
        <w:rPr>
          <w:color w:val="111111"/>
        </w:rPr>
        <w:t>Учитель-логопед Дмитрук Ю.С.</w:t>
      </w:r>
    </w:p>
    <w:p w14:paraId="3CEAA113" w14:textId="77777777" w:rsidR="003068F9" w:rsidRDefault="003068F9" w:rsidP="00D03604">
      <w:pPr>
        <w:pStyle w:val="af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14:paraId="6EC07051" w14:textId="77777777" w:rsidR="003068F9" w:rsidRDefault="003068F9" w:rsidP="00D03604">
      <w:pPr>
        <w:pStyle w:val="af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14:paraId="31064C4E" w14:textId="103224F4" w:rsidR="00D03604" w:rsidRDefault="00D03604" w:rsidP="00D03604">
      <w:pPr>
        <w:pStyle w:val="af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 Интернет-источник:                                                   </w:t>
      </w:r>
    </w:p>
    <w:p w14:paraId="59AA22A7" w14:textId="77777777" w:rsidR="00D03604" w:rsidRDefault="00D03604" w:rsidP="00D03604">
      <w:pPr>
        <w:pStyle w:val="af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1. </w:t>
      </w:r>
      <w:hyperlink r:id="rId5" w:history="1">
        <w:r w:rsidRPr="00E841D5">
          <w:rPr>
            <w:rStyle w:val="af6"/>
          </w:rPr>
          <w:t>https://zen.yandex.ru</w:t>
        </w:r>
      </w:hyperlink>
    </w:p>
    <w:p w14:paraId="6F004418" w14:textId="77777777" w:rsidR="00D03604" w:rsidRDefault="00D03604" w:rsidP="00D03604">
      <w:pPr>
        <w:pStyle w:val="af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2. </w:t>
      </w:r>
      <w:hyperlink r:id="rId6" w:history="1">
        <w:r w:rsidRPr="00E841D5">
          <w:rPr>
            <w:rStyle w:val="af6"/>
          </w:rPr>
          <w:t>https://www.instagram.com</w:t>
        </w:r>
      </w:hyperlink>
    </w:p>
    <w:p w14:paraId="78414E57" w14:textId="77777777" w:rsidR="00D03604" w:rsidRPr="00A418ED" w:rsidRDefault="00D03604" w:rsidP="00D03604">
      <w:pPr>
        <w:pStyle w:val="af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14:paraId="7C676918" w14:textId="77777777" w:rsidR="002D5C35" w:rsidRPr="00A418ED" w:rsidRDefault="002D5C35" w:rsidP="00A4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D5C35" w:rsidRPr="00A418ED" w:rsidSect="002D5C3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717D5"/>
    <w:multiLevelType w:val="hybridMultilevel"/>
    <w:tmpl w:val="21506EDE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40848F9"/>
    <w:multiLevelType w:val="hybridMultilevel"/>
    <w:tmpl w:val="BE904E6E"/>
    <w:lvl w:ilvl="0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50AC"/>
    <w:rsid w:val="000A24C9"/>
    <w:rsid w:val="00127D4A"/>
    <w:rsid w:val="002313F2"/>
    <w:rsid w:val="00231913"/>
    <w:rsid w:val="002D5C35"/>
    <w:rsid w:val="003068F9"/>
    <w:rsid w:val="004D46F6"/>
    <w:rsid w:val="005050AC"/>
    <w:rsid w:val="0057073F"/>
    <w:rsid w:val="005F0B73"/>
    <w:rsid w:val="00825B19"/>
    <w:rsid w:val="00A418ED"/>
    <w:rsid w:val="00B17DD0"/>
    <w:rsid w:val="00BC51BB"/>
    <w:rsid w:val="00D03604"/>
    <w:rsid w:val="00D47640"/>
    <w:rsid w:val="00D508A6"/>
    <w:rsid w:val="00F22FD5"/>
    <w:rsid w:val="00FE2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9C3CA"/>
  <w15:docId w15:val="{7548DBB1-E0FF-45E5-AB99-E8637267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508A6"/>
  </w:style>
  <w:style w:type="paragraph" w:styleId="1">
    <w:name w:val="heading 1"/>
    <w:basedOn w:val="a"/>
    <w:next w:val="a"/>
    <w:link w:val="10"/>
    <w:uiPriority w:val="9"/>
    <w:qFormat/>
    <w:rsid w:val="00D508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08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08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08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08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08A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08A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08A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08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8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508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508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508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508A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508A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508A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508A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508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508A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508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D508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508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508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508A6"/>
    <w:rPr>
      <w:b/>
      <w:bCs/>
    </w:rPr>
  </w:style>
  <w:style w:type="character" w:styleId="a9">
    <w:name w:val="Emphasis"/>
    <w:basedOn w:val="a0"/>
    <w:uiPriority w:val="20"/>
    <w:qFormat/>
    <w:rsid w:val="00D508A6"/>
    <w:rPr>
      <w:i/>
      <w:iCs/>
    </w:rPr>
  </w:style>
  <w:style w:type="paragraph" w:styleId="aa">
    <w:name w:val="No Spacing"/>
    <w:link w:val="ab"/>
    <w:uiPriority w:val="1"/>
    <w:qFormat/>
    <w:rsid w:val="00D508A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C51BB"/>
  </w:style>
  <w:style w:type="paragraph" w:styleId="ac">
    <w:name w:val="List Paragraph"/>
    <w:basedOn w:val="a"/>
    <w:uiPriority w:val="34"/>
    <w:qFormat/>
    <w:rsid w:val="00D508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508A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508A6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508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508A6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D508A6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D508A6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508A6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D508A6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D508A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508A6"/>
    <w:pPr>
      <w:outlineLvl w:val="9"/>
    </w:pPr>
  </w:style>
  <w:style w:type="character" w:customStyle="1" w:styleId="apple-converted-space">
    <w:name w:val="apple-converted-space"/>
    <w:basedOn w:val="a0"/>
    <w:rsid w:val="005050AC"/>
  </w:style>
  <w:style w:type="paragraph" w:styleId="af5">
    <w:name w:val="Normal (Web)"/>
    <w:basedOn w:val="a"/>
    <w:uiPriority w:val="99"/>
    <w:unhideWhenUsed/>
    <w:rsid w:val="002D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rticle-renderblock">
    <w:name w:val="article-render__block"/>
    <w:basedOn w:val="a"/>
    <w:rsid w:val="00F22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basedOn w:val="a0"/>
    <w:uiPriority w:val="99"/>
    <w:unhideWhenUsed/>
    <w:rsid w:val="00D036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" TargetMode="External"/><Relationship Id="rId5" Type="http://schemas.openxmlformats.org/officeDocument/2006/relationships/hyperlink" Target="https://zen.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Тарас Закопайло</cp:lastModifiedBy>
  <cp:revision>3</cp:revision>
  <dcterms:created xsi:type="dcterms:W3CDTF">2020-09-15T13:44:00Z</dcterms:created>
  <dcterms:modified xsi:type="dcterms:W3CDTF">2020-09-15T17:16:00Z</dcterms:modified>
</cp:coreProperties>
</file>